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EFB6F" w14:textId="48E023DC" w:rsidR="00B2159E" w:rsidRDefault="00B2159E" w:rsidP="00B2159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PASVALIO RAJONO SAVIVALDYBĖS TERITORIJOJE ESANČIŲ KAPINIŲ ATLIEKŲ SURINKIMO IR SUTVARKYMO PASLAUGŲ TEIKIMO TECHNINĖ SPECIFIKACIJA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539"/>
        <w:gridCol w:w="6089"/>
      </w:tblGrid>
      <w:tr w:rsidR="00B2159E" w14:paraId="14326A6F" w14:textId="77777777" w:rsidTr="00340EE5">
        <w:tc>
          <w:tcPr>
            <w:tcW w:w="9628" w:type="dxa"/>
            <w:gridSpan w:val="2"/>
          </w:tcPr>
          <w:p w14:paraId="7A907DAE" w14:textId="77777777" w:rsidR="00B2159E" w:rsidRDefault="00B2159E" w:rsidP="00340E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Pirkimo objekto pavadinimas – Pasvalio rajono savivaldybės </w:t>
            </w:r>
            <w:r w:rsidRPr="00A40AB3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teritorijoje esa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nčių kapinių atliekų surinkimo ir sutvarkymo paslaugos</w:t>
            </w:r>
          </w:p>
        </w:tc>
      </w:tr>
      <w:tr w:rsidR="00B2159E" w:rsidRPr="00A40AB3" w14:paraId="0675B30D" w14:textId="77777777" w:rsidTr="00340EE5">
        <w:tc>
          <w:tcPr>
            <w:tcW w:w="3539" w:type="dxa"/>
          </w:tcPr>
          <w:p w14:paraId="6D29DF4A" w14:textId="77777777" w:rsidR="00B2159E" w:rsidRPr="00A40AB3" w:rsidRDefault="00B2159E" w:rsidP="00340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AB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Paslaugų teikimo vieta</w:t>
            </w:r>
          </w:p>
        </w:tc>
        <w:tc>
          <w:tcPr>
            <w:tcW w:w="6089" w:type="dxa"/>
          </w:tcPr>
          <w:p w14:paraId="7A681835" w14:textId="319E1466" w:rsidR="00B2159E" w:rsidRPr="00A40AB3" w:rsidRDefault="00B2159E" w:rsidP="00340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Pasvalio rajono savivaldybės kapinių atliekų surinkimo vietos (</w:t>
            </w:r>
            <w:r w:rsidR="00032769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riedas Nr. </w:t>
            </w:r>
            <w:r w:rsidR="000327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2159E" w:rsidRPr="00A40AB3" w14:paraId="726F7964" w14:textId="77777777" w:rsidTr="00D40C23">
        <w:trPr>
          <w:trHeight w:val="1506"/>
        </w:trPr>
        <w:tc>
          <w:tcPr>
            <w:tcW w:w="3539" w:type="dxa"/>
          </w:tcPr>
          <w:p w14:paraId="6C62AEB2" w14:textId="77777777" w:rsidR="00B2159E" w:rsidRPr="00A40AB3" w:rsidRDefault="00B2159E" w:rsidP="00340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Pasiūlymų vertinimo kriterijai</w:t>
            </w:r>
          </w:p>
        </w:tc>
        <w:tc>
          <w:tcPr>
            <w:tcW w:w="6089" w:type="dxa"/>
          </w:tcPr>
          <w:p w14:paraId="1EBA76E2" w14:textId="1905F606" w:rsidR="00B2159E" w:rsidRPr="00A40AB3" w:rsidRDefault="00B2159E" w:rsidP="00D523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Mažiausias </w:t>
            </w:r>
            <w:r w:rsidR="0054451C">
              <w:rPr>
                <w:rFonts w:ascii="Times New Roman" w:hAnsi="Times New Roman" w:cs="Times New Roman"/>
                <w:sz w:val="24"/>
                <w:szCs w:val="24"/>
              </w:rPr>
              <w:t xml:space="preserve">paslaugų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pirkimo įkainis už kapinių atliekų surinkimą ir sutvarkymą iš Pasvalio rajono kapinių (pagal pridedamą sąrašą, priedas Nr. </w:t>
            </w:r>
            <w:r w:rsidR="00D5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už kitų biologiškai neskaidžių atliekų 1 toną</w:t>
            </w:r>
            <w:r w:rsidR="002226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Eur be PVM;</w:t>
            </w:r>
            <w:r w:rsidR="00D40C23" w:rsidDel="00D40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159E" w14:paraId="68BCBFB3" w14:textId="77777777" w:rsidTr="00340EE5">
        <w:tc>
          <w:tcPr>
            <w:tcW w:w="3539" w:type="dxa"/>
          </w:tcPr>
          <w:p w14:paraId="3990E17F" w14:textId="77777777" w:rsidR="00B2159E" w:rsidRDefault="00B2159E" w:rsidP="00340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Trumpas pirkimo objekto apibūdinimas, nurodant perkamų paslaugų savybes, kokybės ir kitus reikalavimus, reikalingą kiekį ir apimtis</w:t>
            </w:r>
          </w:p>
        </w:tc>
        <w:tc>
          <w:tcPr>
            <w:tcW w:w="6089" w:type="dxa"/>
          </w:tcPr>
          <w:p w14:paraId="06279BD5" w14:textId="77777777" w:rsidR="00B2159E" w:rsidRPr="00C3355B" w:rsidRDefault="00B2159E" w:rsidP="00340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>4.1. Kapinių atliekos iš Pasvalio rajono kapinių surenkamos ir vežamos sutvarkymui į regioninį atliekų sąvartyną kovo – gruodžio mėnesiais.</w:t>
            </w:r>
          </w:p>
          <w:p w14:paraId="3891F3ED" w14:textId="77777777" w:rsidR="00B2159E" w:rsidRPr="00C3355B" w:rsidRDefault="00B2159E" w:rsidP="00340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>4.2. Kapinių atliekos iš Pasvalio rajono kapinių surenkamos ir išvežamos pirkimo sąlygų priede Nr. 2 nustatytu periodiškumu, pagal iš anksto su Paslaugų gavėju suderintą datą.</w:t>
            </w:r>
          </w:p>
          <w:p w14:paraId="524791C1" w14:textId="403323B1" w:rsidR="00B2159E" w:rsidRPr="00C3355B" w:rsidRDefault="00B2159E" w:rsidP="00340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>4.3. Paslaugų gavėjas turi teisę inicijuoti išvežimo datos keitimą, apie tai pranešdamas Paslaugų teikėjui raštu (el. paštu) ne vėliau kaip prieš 3</w:t>
            </w:r>
            <w:r w:rsidR="003775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75FA" w:rsidRPr="00D5624B">
              <w:rPr>
                <w:rFonts w:ascii="Times New Roman" w:hAnsi="Times New Roman" w:cs="Times New Roman"/>
                <w:sz w:val="24"/>
                <w:szCs w:val="24"/>
              </w:rPr>
              <w:t>(tris)</w:t>
            </w: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 xml:space="preserve"> darbo dienas.</w:t>
            </w:r>
          </w:p>
          <w:p w14:paraId="1EAF7DF8" w14:textId="77777777" w:rsidR="00B2159E" w:rsidRPr="00C3355B" w:rsidRDefault="00B2159E" w:rsidP="00340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>4.4. Kapinių atliekos turi būti tvarkomos vadovaujantis atliekų tvarkymą reglamentuojančiais teisės aktais.</w:t>
            </w:r>
          </w:p>
          <w:p w14:paraId="4D80594D" w14:textId="77777777" w:rsidR="00B2159E" w:rsidRPr="00C3355B" w:rsidRDefault="00B2159E" w:rsidP="00340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>4.5. Į paslaugų kainą turi būti įskaičiuoti visi paslaugoms atlikti reikalingi darbai, medžiagos ir mokesčiai.</w:t>
            </w:r>
          </w:p>
          <w:p w14:paraId="4FEEC061" w14:textId="77D4017D" w:rsidR="00B2159E" w:rsidRPr="00C3355B" w:rsidRDefault="00B2159E" w:rsidP="00340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 xml:space="preserve">4.6. </w:t>
            </w:r>
            <w:r w:rsidR="00F733C3" w:rsidRPr="00C3355B">
              <w:rPr>
                <w:rFonts w:ascii="Times New Roman" w:hAnsi="Times New Roman" w:cs="Times New Roman"/>
                <w:sz w:val="24"/>
                <w:szCs w:val="24"/>
              </w:rPr>
              <w:t>Numatoma aptarnauti 45</w:t>
            </w: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 xml:space="preserve"> kapinių atliekų surinkimo viet</w:t>
            </w:r>
            <w:r w:rsidR="0092178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>s.</w:t>
            </w:r>
          </w:p>
          <w:p w14:paraId="1557282D" w14:textId="77777777" w:rsidR="00B2159E" w:rsidRPr="00C3355B" w:rsidRDefault="00B2159E" w:rsidP="00340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>4.7. Planuojama, kad per sutarties galiojimo laikotarpį iš kapinių bus išvežta  biol</w:t>
            </w:r>
            <w:r w:rsidR="00F75F39" w:rsidRPr="00C3355B">
              <w:rPr>
                <w:rFonts w:ascii="Times New Roman" w:hAnsi="Times New Roman" w:cs="Times New Roman"/>
                <w:sz w:val="24"/>
                <w:szCs w:val="24"/>
              </w:rPr>
              <w:t>ogiškai neskaidžių atliekų – 450</w:t>
            </w: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 xml:space="preserve"> t.; </w:t>
            </w:r>
          </w:p>
          <w:p w14:paraId="4BACFF25" w14:textId="0BED44A0" w:rsidR="00B2159E" w:rsidRPr="00C3355B" w:rsidRDefault="00B2159E" w:rsidP="00340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 xml:space="preserve">Pateikiami preliminarūs </w:t>
            </w:r>
            <w:r w:rsidR="0054451C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4451C" w:rsidRPr="00C3355B">
              <w:rPr>
                <w:rFonts w:ascii="Times New Roman" w:hAnsi="Times New Roman" w:cs="Times New Roman"/>
                <w:sz w:val="24"/>
                <w:szCs w:val="24"/>
              </w:rPr>
              <w:t xml:space="preserve">aslaugų </w:t>
            </w: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>kiekiai gali keistis ne daugiau kaip 20%</w:t>
            </w:r>
            <w:r w:rsidR="00F41290">
              <w:rPr>
                <w:rFonts w:ascii="Times New Roman" w:hAnsi="Times New Roman" w:cs="Times New Roman"/>
                <w:sz w:val="24"/>
                <w:szCs w:val="24"/>
              </w:rPr>
              <w:t xml:space="preserve"> (dvidešimt)</w:t>
            </w: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 xml:space="preserve"> į didžiąją ar mažąją pusę.</w:t>
            </w:r>
          </w:p>
          <w:p w14:paraId="46C4FC24" w14:textId="77777777" w:rsidR="00B2159E" w:rsidRPr="00C3355B" w:rsidRDefault="00B2159E" w:rsidP="00340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>4.8. Paslaugų teikėjas privalo surinkti kapinių atliekas, esančias šalia konteinerių ir aplink juos 5 m spinduliu.</w:t>
            </w:r>
          </w:p>
          <w:p w14:paraId="0E09D8C8" w14:textId="77777777" w:rsidR="00B2159E" w:rsidRPr="00C3355B" w:rsidRDefault="00B2159E" w:rsidP="00340EE5">
            <w:pPr>
              <w:pStyle w:val="Paprastasistekstas"/>
              <w:jc w:val="both"/>
              <w:rPr>
                <w:noProof/>
                <w:spacing w:val="-1"/>
              </w:rPr>
            </w:pPr>
            <w:r w:rsidRPr="00C3355B">
              <w:rPr>
                <w:rFonts w:ascii="Times New Roman" w:hAnsi="Times New Roman"/>
                <w:sz w:val="24"/>
                <w:szCs w:val="24"/>
              </w:rPr>
              <w:t xml:space="preserve">4.9. </w:t>
            </w:r>
            <w:r w:rsidRPr="00C3355B">
              <w:rPr>
                <w:rFonts w:ascii="Times New Roman" w:hAnsi="Times New Roman"/>
                <w:noProof/>
                <w:spacing w:val="-1"/>
                <w:sz w:val="24"/>
                <w:szCs w:val="24"/>
              </w:rPr>
              <w:t>Paslaugų teikėjas turės ištuštinti konteinerį, t. y. suversti jo turinį į šiukšliavežę nepriklausomai nuo jo turinio. Atliekų tvarkytojui nepriklauso paimti ir tvarkyti statybines ir didelių gabaritų atliekas.</w:t>
            </w:r>
          </w:p>
          <w:p w14:paraId="2ACE331F" w14:textId="2AF1C5B7" w:rsidR="00B2159E" w:rsidRPr="00C3355B" w:rsidRDefault="00B2159E" w:rsidP="00340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4.10. Pridavus atliekas atliekų tvarkytojams</w:t>
            </w:r>
            <w:r w:rsidR="00D5624B">
              <w:rPr>
                <w:rFonts w:ascii="Times New Roman" w:hAnsi="Times New Roman" w:cs="Times New Roman"/>
                <w:sz w:val="24"/>
                <w:szCs w:val="24"/>
              </w:rPr>
              <w:t>, pasirašomas krovinio važtaraštis (ar kitas atitinkamas dokumentas), patvirtinantis</w:t>
            </w: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24B">
              <w:rPr>
                <w:rFonts w:ascii="Times New Roman" w:hAnsi="Times New Roman" w:cs="Times New Roman"/>
                <w:sz w:val="24"/>
                <w:szCs w:val="24"/>
              </w:rPr>
              <w:t xml:space="preserve">priimtų </w:t>
            </w: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 xml:space="preserve">atliekų </w:t>
            </w:r>
            <w:r w:rsidR="00D5624B">
              <w:rPr>
                <w:rFonts w:ascii="Times New Roman" w:hAnsi="Times New Roman" w:cs="Times New Roman"/>
                <w:sz w:val="24"/>
                <w:szCs w:val="24"/>
              </w:rPr>
              <w:t>kiekį</w:t>
            </w: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>. Šio dokumento kopiją būtina pateikti Paslaugų gavėjui kartu su atliktų darbų priėmimo – perdavimo aktu.</w:t>
            </w:r>
          </w:p>
          <w:p w14:paraId="438BE429" w14:textId="286E73F6" w:rsidR="00B2159E" w:rsidRPr="00C3355B" w:rsidRDefault="00B2159E" w:rsidP="00340EE5">
            <w:pPr>
              <w:tabs>
                <w:tab w:val="left" w:pos="14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>4.11.</w:t>
            </w:r>
            <w:r w:rsidRPr="00C33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4451C" w:rsidRPr="00C3355B">
              <w:rPr>
                <w:rFonts w:ascii="Times New Roman" w:eastAsia="Calibri" w:hAnsi="Times New Roman" w:cs="Times New Roman"/>
                <w:sz w:val="24"/>
                <w:szCs w:val="24"/>
              </w:rPr>
              <w:t>Paslaug</w:t>
            </w:r>
            <w:r w:rsidR="0054451C">
              <w:rPr>
                <w:rFonts w:ascii="Times New Roman" w:eastAsia="Calibri" w:hAnsi="Times New Roman" w:cs="Times New Roman"/>
                <w:sz w:val="24"/>
                <w:szCs w:val="24"/>
              </w:rPr>
              <w:t>ų</w:t>
            </w:r>
            <w:r w:rsidR="0054451C" w:rsidRPr="00C33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35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teikimui naudojamos </w:t>
            </w:r>
            <w:r w:rsidRPr="00C3355B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transporto priemonės turi atitikti išmetamų teršalų standartą, ne mažesnį kaip EURO V arba EURO VI.</w:t>
            </w:r>
          </w:p>
        </w:tc>
      </w:tr>
      <w:tr w:rsidR="00B2159E" w14:paraId="070B9AC1" w14:textId="77777777" w:rsidTr="00340EE5">
        <w:tc>
          <w:tcPr>
            <w:tcW w:w="3539" w:type="dxa"/>
          </w:tcPr>
          <w:p w14:paraId="2C1328D2" w14:textId="77777777" w:rsidR="00B2159E" w:rsidRDefault="00B2159E" w:rsidP="00340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Paslaugų teikėjas privalo:</w:t>
            </w:r>
          </w:p>
        </w:tc>
        <w:tc>
          <w:tcPr>
            <w:tcW w:w="6089" w:type="dxa"/>
          </w:tcPr>
          <w:p w14:paraId="21BCA5C6" w14:textId="6FD737FF" w:rsidR="00B2159E" w:rsidRPr="00C3355B" w:rsidRDefault="00B2159E" w:rsidP="00340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D562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>. Per 5</w:t>
            </w:r>
            <w:r w:rsidR="003775FA">
              <w:rPr>
                <w:rFonts w:ascii="Times New Roman" w:hAnsi="Times New Roman" w:cs="Times New Roman"/>
                <w:sz w:val="24"/>
                <w:szCs w:val="24"/>
              </w:rPr>
              <w:t xml:space="preserve"> (penkia</w:t>
            </w:r>
            <w:r w:rsidR="00F4129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3775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1290">
              <w:rPr>
                <w:rFonts w:ascii="Times New Roman" w:hAnsi="Times New Roman" w:cs="Times New Roman"/>
                <w:sz w:val="24"/>
                <w:szCs w:val="24"/>
              </w:rPr>
              <w:t xml:space="preserve">darbo </w:t>
            </w: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>dienas po Sutarties pasirašymo su Paslaugų gavėju suderinti kapinių atliekų išvežimo datas.</w:t>
            </w:r>
          </w:p>
          <w:p w14:paraId="5D304E9B" w14:textId="2E8C354A" w:rsidR="00B2159E" w:rsidRPr="00C3355B" w:rsidRDefault="00B2159E" w:rsidP="00340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D562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 xml:space="preserve">. Informuoti Paslaugų gavėją apie Paslaugų teikėjo atsakingų asmenų, kurie bus atsakingi už ryšio palaikymą </w:t>
            </w:r>
            <w:r w:rsidR="0054451C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4451C" w:rsidRPr="00C3355B">
              <w:rPr>
                <w:rFonts w:ascii="Times New Roman" w:hAnsi="Times New Roman" w:cs="Times New Roman"/>
                <w:sz w:val="24"/>
                <w:szCs w:val="24"/>
              </w:rPr>
              <w:t xml:space="preserve">aslaugų </w:t>
            </w: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>teikimo metu, kontaktinius duomenis.</w:t>
            </w:r>
          </w:p>
          <w:p w14:paraId="21447A8F" w14:textId="15C65087" w:rsidR="00B2159E" w:rsidRPr="00C3355B" w:rsidRDefault="00B2159E" w:rsidP="00340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D562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 xml:space="preserve">. Įvykus atitinkamiems įvykiams, kurie trukdo tinkamam </w:t>
            </w:r>
            <w:r w:rsidR="0054451C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4451C" w:rsidRPr="00C3355B">
              <w:rPr>
                <w:rFonts w:ascii="Times New Roman" w:hAnsi="Times New Roman" w:cs="Times New Roman"/>
                <w:sz w:val="24"/>
                <w:szCs w:val="24"/>
              </w:rPr>
              <w:t xml:space="preserve">aslaugų </w:t>
            </w: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 xml:space="preserve">teikimo pasiruošimui, nedelsiant apie tai informuoti </w:t>
            </w:r>
            <w:r w:rsidR="0054451C" w:rsidRPr="00C3355B">
              <w:rPr>
                <w:rFonts w:ascii="Times New Roman" w:hAnsi="Times New Roman" w:cs="Times New Roman"/>
                <w:sz w:val="24"/>
                <w:szCs w:val="24"/>
              </w:rPr>
              <w:t>Paslaug</w:t>
            </w:r>
            <w:r w:rsidR="0054451C"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="0054451C" w:rsidRPr="00C33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>gavėją ir imtis visų galimų veiksmų problemoms išspręsti.</w:t>
            </w:r>
          </w:p>
          <w:p w14:paraId="5B1E8927" w14:textId="3407FF48" w:rsidR="00B2159E" w:rsidRPr="00C3355B" w:rsidRDefault="00B2159E" w:rsidP="00340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D562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>. U</w:t>
            </w:r>
            <w:r w:rsidRPr="00C3355B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 xml:space="preserve">ž per praėjusį kalendorinį mėnesį, t. y. per ataskaitinį laikotarpį suteiktas paslaugas, per 5 (penkias) darbo dienas Paslaugų gavėjui pateikti </w:t>
            </w:r>
            <w:r w:rsidR="003775FA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a</w:t>
            </w:r>
            <w:r w:rsidR="003775FA" w:rsidRPr="00C3355B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 xml:space="preserve">tliktų </w:t>
            </w:r>
            <w:r w:rsidRPr="00C3355B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 xml:space="preserve">paslaugų perdavimo – priėmimo aktą, pridedant atliekų perdavimą atliekų tvarkytojui pagrindžiančius dokumentus. </w:t>
            </w:r>
          </w:p>
          <w:p w14:paraId="3D8088C4" w14:textId="740C0004" w:rsidR="00B2159E" w:rsidRPr="00C3355B" w:rsidRDefault="00B2159E" w:rsidP="00340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D562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 xml:space="preserve">. Atlikti kitus veiksmus, kurie būtini tinkamam </w:t>
            </w:r>
            <w:r w:rsidR="0054451C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4451C" w:rsidRPr="00C3355B">
              <w:rPr>
                <w:rFonts w:ascii="Times New Roman" w:hAnsi="Times New Roman" w:cs="Times New Roman"/>
                <w:sz w:val="24"/>
                <w:szCs w:val="24"/>
              </w:rPr>
              <w:t xml:space="preserve">aslaugų  </w:t>
            </w:r>
            <w:r w:rsidRPr="00C3355B">
              <w:rPr>
                <w:rFonts w:ascii="Times New Roman" w:hAnsi="Times New Roman" w:cs="Times New Roman"/>
                <w:sz w:val="24"/>
                <w:szCs w:val="24"/>
              </w:rPr>
              <w:t>teikimui.</w:t>
            </w:r>
          </w:p>
        </w:tc>
      </w:tr>
    </w:tbl>
    <w:p w14:paraId="633C7F88" w14:textId="77777777" w:rsidR="00B2159E" w:rsidRDefault="00B2159E" w:rsidP="00B2159E">
      <w:pPr>
        <w:pStyle w:val="Body2"/>
        <w:spacing w:after="0"/>
        <w:ind w:firstLine="720"/>
        <w:rPr>
          <w:rFonts w:cs="Times New Roman"/>
          <w:sz w:val="24"/>
          <w:szCs w:val="24"/>
        </w:rPr>
      </w:pPr>
    </w:p>
    <w:p w14:paraId="3A3EA7C9" w14:textId="3A726776" w:rsidR="000F128E" w:rsidRDefault="000F128E"/>
    <w:sectPr w:rsidR="000F128E" w:rsidSect="0073226E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59E"/>
    <w:rsid w:val="00032769"/>
    <w:rsid w:val="000F128E"/>
    <w:rsid w:val="0018169E"/>
    <w:rsid w:val="00222675"/>
    <w:rsid w:val="00246237"/>
    <w:rsid w:val="00375F45"/>
    <w:rsid w:val="003775FA"/>
    <w:rsid w:val="003941EE"/>
    <w:rsid w:val="003C0549"/>
    <w:rsid w:val="004010A2"/>
    <w:rsid w:val="00463D15"/>
    <w:rsid w:val="00482F82"/>
    <w:rsid w:val="0054451C"/>
    <w:rsid w:val="005A270A"/>
    <w:rsid w:val="00653EEE"/>
    <w:rsid w:val="0073226E"/>
    <w:rsid w:val="007F082A"/>
    <w:rsid w:val="008346F5"/>
    <w:rsid w:val="0092178A"/>
    <w:rsid w:val="009E52E7"/>
    <w:rsid w:val="00A00A2B"/>
    <w:rsid w:val="00A47893"/>
    <w:rsid w:val="00A770EB"/>
    <w:rsid w:val="00AE18F4"/>
    <w:rsid w:val="00B2159E"/>
    <w:rsid w:val="00B83ED5"/>
    <w:rsid w:val="00C3355B"/>
    <w:rsid w:val="00C75772"/>
    <w:rsid w:val="00D40C23"/>
    <w:rsid w:val="00D52399"/>
    <w:rsid w:val="00D5624B"/>
    <w:rsid w:val="00DB1489"/>
    <w:rsid w:val="00F41290"/>
    <w:rsid w:val="00F46A11"/>
    <w:rsid w:val="00F5780B"/>
    <w:rsid w:val="00F733C3"/>
    <w:rsid w:val="00F75F39"/>
    <w:rsid w:val="00FD3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02C0B"/>
  <w15:chartTrackingRefBased/>
  <w15:docId w15:val="{8B939F12-58F2-4F71-A3B6-882BE84AC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2159E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2">
    <w:name w:val="Body 2"/>
    <w:rsid w:val="00B2159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  <w:style w:type="table" w:styleId="Lentelstinklelis">
    <w:name w:val="Table Grid"/>
    <w:basedOn w:val="prastojilentel"/>
    <w:uiPriority w:val="39"/>
    <w:rsid w:val="00B2159E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prastasistekstas">
    <w:name w:val="Plain Text"/>
    <w:basedOn w:val="prastasis"/>
    <w:link w:val="PaprastasistekstasDiagrama"/>
    <w:uiPriority w:val="99"/>
    <w:unhideWhenUsed/>
    <w:rsid w:val="00B2159E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B2159E"/>
    <w:rPr>
      <w:rFonts w:ascii="Calibri" w:eastAsia="Calibri" w:hAnsi="Calibri" w:cs="Times New Roman"/>
      <w:sz w:val="22"/>
      <w:szCs w:val="21"/>
    </w:rPr>
  </w:style>
  <w:style w:type="paragraph" w:styleId="Pataisymai">
    <w:name w:val="Revision"/>
    <w:hidden/>
    <w:uiPriority w:val="99"/>
    <w:semiHidden/>
    <w:rsid w:val="003775FA"/>
    <w:pPr>
      <w:spacing w:after="0" w:line="240" w:lineRule="auto"/>
    </w:pPr>
    <w:rPr>
      <w:rFonts w:asciiTheme="minorHAnsi" w:hAnsiTheme="minorHAnsi"/>
      <w:sz w:val="2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82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82F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Apolonija Lindienė</dc:creator>
  <cp:keywords/>
  <dc:description/>
  <cp:lastModifiedBy>Pirkimai</cp:lastModifiedBy>
  <cp:revision>4</cp:revision>
  <dcterms:created xsi:type="dcterms:W3CDTF">2026-03-02T06:26:00Z</dcterms:created>
  <dcterms:modified xsi:type="dcterms:W3CDTF">2026-03-02T11:12:00Z</dcterms:modified>
</cp:coreProperties>
</file>